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61" w:rsidRDefault="002D6D14">
      <w:pPr>
        <w:spacing w:before="100"/>
        <w:ind w:left="1838"/>
        <w:rPr>
          <w:sz w:val="18"/>
        </w:rPr>
      </w:pPr>
      <w:bookmarkStart w:id="0" w:name="_GoBack"/>
      <w:r>
        <w:pict>
          <v:group id="_x0000_s1029" style="position:absolute;left:0;text-align:left;margin-left:16.7pt;margin-top:143.6pt;width:380.55pt;height:332.85pt;z-index:-251658240;mso-position-horizontal-relative:page;mso-position-vertical-relative:page" coordorigin="334,2872" coordsize="7611,6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427;top:7047;width:3462;height:2481">
              <v:imagedata r:id="rId5" o:title=""/>
            </v:shape>
            <v:shape id="_x0000_s1031" type="#_x0000_t75" style="position:absolute;left:334;top:4527;width:5036;height:3679">
              <v:imagedata r:id="rId6" o:title=""/>
            </v:shape>
            <v:shape id="_x0000_s1030" type="#_x0000_t75" style="position:absolute;left:5824;top:2871;width:2121;height:1850">
              <v:imagedata r:id="rId7" o:title=""/>
            </v:shape>
            <w10:wrap anchorx="page" anchory="page"/>
          </v:group>
        </w:pict>
      </w:r>
      <w:bookmarkStart w:id="1" w:name="Страница_3"/>
      <w:bookmarkEnd w:id="1"/>
      <w:bookmarkEnd w:id="0"/>
    </w:p>
    <w:p w:rsidR="007B2A61" w:rsidRDefault="00D87E09">
      <w:pPr>
        <w:pStyle w:val="a4"/>
        <w:spacing w:line="230" w:lineRule="auto"/>
      </w:pPr>
      <w:r>
        <w:rPr>
          <w:color w:val="00A759"/>
        </w:rPr>
        <w:t>ВРЕМЯ ЗАНЯТЬСЯ СПОРТОМ</w:t>
      </w:r>
    </w:p>
    <w:p w:rsidR="007B2A61" w:rsidRDefault="00D87E09">
      <w:pPr>
        <w:spacing w:before="53"/>
        <w:ind w:left="293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3C2B98"/>
          <w:sz w:val="44"/>
        </w:rPr>
        <w:t>Польза от физических упражнений</w:t>
      </w:r>
    </w:p>
    <w:p w:rsidR="007B2A61" w:rsidRDefault="00D87E09">
      <w:pPr>
        <w:pStyle w:val="11"/>
        <w:spacing w:before="79"/>
        <w:ind w:left="680" w:right="3112" w:firstLine="852"/>
      </w:pPr>
      <w:r>
        <w:rPr>
          <w:color w:val="3C2B98"/>
        </w:rPr>
        <w:t xml:space="preserve">Тренировка </w:t>
      </w:r>
      <w:proofErr w:type="gramStart"/>
      <w:r>
        <w:rPr>
          <w:color w:val="3C2B98"/>
        </w:rPr>
        <w:t>сердечно-сосудистой</w:t>
      </w:r>
      <w:proofErr w:type="gramEnd"/>
    </w:p>
    <w:p w:rsidR="007B2A61" w:rsidRDefault="00D87E09">
      <w:pPr>
        <w:ind w:left="1676"/>
        <w:rPr>
          <w:b/>
          <w:sz w:val="36"/>
        </w:rPr>
      </w:pPr>
      <w:r>
        <w:rPr>
          <w:b/>
          <w:color w:val="3C2B98"/>
          <w:sz w:val="36"/>
        </w:rPr>
        <w:t>системы</w:t>
      </w:r>
    </w:p>
    <w:p w:rsidR="007B2A61" w:rsidRDefault="00D87E09">
      <w:pPr>
        <w:pStyle w:val="a3"/>
        <w:ind w:left="103" w:right="2594" w:firstLine="75"/>
      </w:pPr>
      <w:r>
        <w:rPr>
          <w:color w:val="151616"/>
        </w:rPr>
        <w:t>Сердце — тоже мышца. Регулярные правильно дозированные нагрузки помогают сделать ее выносливее, а стенки сосудов — эластичнее.</w:t>
      </w:r>
    </w:p>
    <w:p w:rsidR="007B2A61" w:rsidRDefault="007B2A61">
      <w:pPr>
        <w:pStyle w:val="a3"/>
        <w:rPr>
          <w:sz w:val="26"/>
        </w:rPr>
      </w:pPr>
    </w:p>
    <w:p w:rsidR="007B2A61" w:rsidRDefault="00D87E09">
      <w:pPr>
        <w:pStyle w:val="11"/>
        <w:spacing w:before="160"/>
        <w:ind w:left="5422" w:right="572" w:hanging="541"/>
      </w:pPr>
      <w:r>
        <w:rPr>
          <w:color w:val="3C2B98"/>
        </w:rPr>
        <w:t>Укрепление мышц</w:t>
      </w:r>
    </w:p>
    <w:p w:rsidR="007B2A61" w:rsidRDefault="00D87E09">
      <w:pPr>
        <w:pStyle w:val="a3"/>
        <w:ind w:left="4648" w:right="21" w:hanging="317"/>
      </w:pPr>
      <w:r>
        <w:rPr>
          <w:color w:val="151616"/>
        </w:rPr>
        <w:t>Регулярная нагрузка позволяет сделать мышцы более</w:t>
      </w:r>
    </w:p>
    <w:p w:rsidR="007B2A61" w:rsidRDefault="00D87E09">
      <w:pPr>
        <w:pStyle w:val="a3"/>
        <w:ind w:left="5063" w:right="325" w:hanging="726"/>
      </w:pPr>
      <w:proofErr w:type="gramStart"/>
      <w:r>
        <w:rPr>
          <w:color w:val="151616"/>
        </w:rPr>
        <w:t>выносливыми</w:t>
      </w:r>
      <w:proofErr w:type="gramEnd"/>
      <w:r>
        <w:rPr>
          <w:color w:val="151616"/>
        </w:rPr>
        <w:t>, увеличить их объем и силу.</w:t>
      </w:r>
    </w:p>
    <w:p w:rsidR="007B2A61" w:rsidRDefault="007B2A61">
      <w:pPr>
        <w:pStyle w:val="a3"/>
        <w:rPr>
          <w:sz w:val="26"/>
        </w:rPr>
      </w:pPr>
    </w:p>
    <w:p w:rsidR="007B2A61" w:rsidRDefault="007B2A61">
      <w:pPr>
        <w:pStyle w:val="a3"/>
        <w:rPr>
          <w:sz w:val="26"/>
        </w:rPr>
      </w:pPr>
    </w:p>
    <w:p w:rsidR="007B2A61" w:rsidRDefault="007B2A61">
      <w:pPr>
        <w:pStyle w:val="a3"/>
        <w:rPr>
          <w:sz w:val="26"/>
        </w:rPr>
      </w:pPr>
    </w:p>
    <w:p w:rsidR="007B2A61" w:rsidRDefault="007B2A61">
      <w:pPr>
        <w:pStyle w:val="a3"/>
        <w:spacing w:before="6"/>
        <w:rPr>
          <w:sz w:val="30"/>
        </w:rPr>
      </w:pPr>
    </w:p>
    <w:p w:rsidR="007B2A61" w:rsidRDefault="00D87E09">
      <w:pPr>
        <w:pStyle w:val="11"/>
        <w:ind w:left="541"/>
      </w:pPr>
      <w:r>
        <w:rPr>
          <w:color w:val="3C2B98"/>
        </w:rPr>
        <w:t>Контроль веса</w:t>
      </w:r>
    </w:p>
    <w:p w:rsidR="007B2A61" w:rsidRDefault="00D87E09">
      <w:pPr>
        <w:pStyle w:val="a3"/>
        <w:spacing w:before="1"/>
        <w:ind w:left="182" w:right="4173" w:firstLine="5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7572BC9F" wp14:editId="4DBB1B9E">
            <wp:simplePos x="0" y="0"/>
            <wp:positionH relativeFrom="page">
              <wp:posOffset>811025</wp:posOffset>
            </wp:positionH>
            <wp:positionV relativeFrom="paragraph">
              <wp:posOffset>474153</wp:posOffset>
            </wp:positionV>
            <wp:extent cx="1361948" cy="1425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48" cy="142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Физическая нагрузка помогает избавиться от лишнего веса.</w:t>
      </w:r>
    </w:p>
    <w:p w:rsidR="007B2A61" w:rsidRDefault="007B2A61">
      <w:pPr>
        <w:pStyle w:val="a3"/>
        <w:rPr>
          <w:sz w:val="26"/>
        </w:rPr>
      </w:pPr>
    </w:p>
    <w:p w:rsidR="007B2A61" w:rsidRDefault="00D87E09">
      <w:pPr>
        <w:pStyle w:val="11"/>
        <w:spacing w:before="212"/>
        <w:ind w:left="3301" w:right="213" w:firstLine="1241"/>
      </w:pPr>
      <w:r>
        <w:rPr>
          <w:color w:val="3C2B98"/>
        </w:rPr>
        <w:t>Выработка двигательных навыков</w:t>
      </w:r>
    </w:p>
    <w:p w:rsidR="007B2A61" w:rsidRDefault="00D87E09">
      <w:pPr>
        <w:pStyle w:val="a3"/>
        <w:ind w:left="3600" w:right="513" w:firstLine="559"/>
      </w:pPr>
      <w:r>
        <w:rPr>
          <w:color w:val="151616"/>
        </w:rPr>
        <w:t>Специально подобранные упражнения улучшают гибкость и</w:t>
      </w:r>
    </w:p>
    <w:p w:rsidR="007B2A61" w:rsidRDefault="00D87E09">
      <w:pPr>
        <w:pStyle w:val="a3"/>
        <w:ind w:left="4275"/>
      </w:pPr>
      <w:r>
        <w:rPr>
          <w:color w:val="151616"/>
        </w:rPr>
        <w:t>чувство равновесия.</w:t>
      </w:r>
    </w:p>
    <w:p w:rsidR="007B2A61" w:rsidRDefault="00D87E09">
      <w:pPr>
        <w:pStyle w:val="a3"/>
        <w:spacing w:before="3"/>
        <w:rPr>
          <w:sz w:val="36"/>
        </w:rPr>
      </w:pPr>
      <w:r>
        <w:br w:type="column"/>
      </w:r>
    </w:p>
    <w:p w:rsidR="007B2A61" w:rsidRDefault="00D87E09">
      <w:pPr>
        <w:pStyle w:val="11"/>
        <w:ind w:left="425"/>
      </w:pPr>
      <w:r>
        <w:rPr>
          <w:color w:val="3C2B98"/>
        </w:rPr>
        <w:t>Способ борьбы со стрессом</w:t>
      </w:r>
    </w:p>
    <w:p w:rsidR="007B2A61" w:rsidRDefault="00D87E09">
      <w:pPr>
        <w:pStyle w:val="a3"/>
        <w:ind w:left="736" w:right="2954" w:firstLine="4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1E1F5FFB" wp14:editId="34B1E305">
            <wp:simplePos x="0" y="0"/>
            <wp:positionH relativeFrom="page">
              <wp:posOffset>9166838</wp:posOffset>
            </wp:positionH>
            <wp:positionV relativeFrom="paragraph">
              <wp:posOffset>-538103</wp:posOffset>
            </wp:positionV>
            <wp:extent cx="1216137" cy="1974052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37" cy="197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51616"/>
          <w:sz w:val="24"/>
        </w:rPr>
        <w:t>Ф</w:t>
      </w:r>
      <w:r>
        <w:rPr>
          <w:color w:val="151616"/>
        </w:rPr>
        <w:t>изическая нагрузка способна избавить человека от повышенной тревожности</w:t>
      </w:r>
    </w:p>
    <w:p w:rsidR="007B2A61" w:rsidRDefault="00D87E09">
      <w:pPr>
        <w:pStyle w:val="a3"/>
        <w:ind w:left="2182"/>
      </w:pPr>
      <w:r>
        <w:rPr>
          <w:smallCaps/>
          <w:color w:val="151616"/>
          <w:w w:val="106"/>
        </w:rPr>
        <w:t>и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депрессии.</w:t>
      </w:r>
    </w:p>
    <w:p w:rsidR="007B2A61" w:rsidRDefault="007B2A61">
      <w:pPr>
        <w:pStyle w:val="a3"/>
        <w:spacing w:before="6"/>
        <w:rPr>
          <w:sz w:val="28"/>
        </w:rPr>
      </w:pPr>
    </w:p>
    <w:p w:rsidR="007B2A61" w:rsidRDefault="00D87E09">
      <w:pPr>
        <w:pStyle w:val="11"/>
        <w:ind w:left="2920" w:right="2455"/>
        <w:jc w:val="center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275F118E" wp14:editId="05314D28">
            <wp:simplePos x="0" y="0"/>
            <wp:positionH relativeFrom="page">
              <wp:posOffset>5734760</wp:posOffset>
            </wp:positionH>
            <wp:positionV relativeFrom="paragraph">
              <wp:posOffset>188373</wp:posOffset>
            </wp:positionV>
            <wp:extent cx="1685415" cy="1665997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15" cy="166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2B98"/>
        </w:rPr>
        <w:t>Меньше травм в старшем возрасте</w:t>
      </w:r>
    </w:p>
    <w:p w:rsidR="007B2A61" w:rsidRDefault="00D87E09">
      <w:pPr>
        <w:pStyle w:val="a3"/>
        <w:ind w:left="2921" w:right="418"/>
        <w:jc w:val="center"/>
      </w:pPr>
      <w:r>
        <w:rPr>
          <w:color w:val="151616"/>
        </w:rPr>
        <w:t>Если оставаться физически активным всю жизнь, в пожилом возрасте снижается вероятность серьезных травм благодаря сохранению ловкости и чувства равновесия, а также сохраняется ясность ума, потому что деятельность мозга стимулируется и двигательной активностью.</w:t>
      </w:r>
    </w:p>
    <w:p w:rsidR="007B2A61" w:rsidRDefault="007B2A61">
      <w:pPr>
        <w:pStyle w:val="a3"/>
        <w:rPr>
          <w:sz w:val="26"/>
        </w:rPr>
      </w:pPr>
    </w:p>
    <w:p w:rsidR="007B2A61" w:rsidRDefault="00D87E09">
      <w:pPr>
        <w:pStyle w:val="11"/>
        <w:spacing w:before="176"/>
        <w:ind w:right="3831"/>
        <w:jc w:val="center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4F699F78" wp14:editId="22179151">
            <wp:simplePos x="0" y="0"/>
            <wp:positionH relativeFrom="page">
              <wp:posOffset>8332220</wp:posOffset>
            </wp:positionH>
            <wp:positionV relativeFrom="paragraph">
              <wp:posOffset>181885</wp:posOffset>
            </wp:positionV>
            <wp:extent cx="2099649" cy="121012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49" cy="121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2B98"/>
        </w:rPr>
        <w:t xml:space="preserve">Замена </w:t>
      </w:r>
      <w:r>
        <w:rPr>
          <w:color w:val="3C2B98"/>
          <w:spacing w:val="-3"/>
        </w:rPr>
        <w:t xml:space="preserve">вредным </w:t>
      </w:r>
      <w:r>
        <w:rPr>
          <w:color w:val="3C2B98"/>
        </w:rPr>
        <w:t>привычкам</w:t>
      </w:r>
    </w:p>
    <w:p w:rsidR="007B2A61" w:rsidRDefault="00D87E09">
      <w:pPr>
        <w:pStyle w:val="a3"/>
        <w:ind w:left="107" w:right="3831"/>
        <w:jc w:val="center"/>
      </w:pPr>
      <w:r>
        <w:rPr>
          <w:color w:val="151616"/>
        </w:rPr>
        <w:t>Движение способно снизить тягу к сигаретам у людей, которые пытаются бросить курить: физическая нагрузка отвлекает при синдроме отмены и позволяет получить дозу гормонов удовольствия, которые раньше поставлял</w:t>
      </w:r>
      <w:r>
        <w:rPr>
          <w:color w:val="151616"/>
          <w:spacing w:val="-2"/>
        </w:rPr>
        <w:t xml:space="preserve"> </w:t>
      </w:r>
      <w:r>
        <w:rPr>
          <w:color w:val="151616"/>
        </w:rPr>
        <w:t>никотин.</w:t>
      </w:r>
    </w:p>
    <w:p w:rsidR="007B2A61" w:rsidRDefault="00D87E09">
      <w:pPr>
        <w:pStyle w:val="11"/>
        <w:spacing w:before="114"/>
        <w:ind w:left="393"/>
      </w:pPr>
      <w:r>
        <w:rPr>
          <w:color w:val="00A759"/>
        </w:rPr>
        <w:t>Физическая активность делает организм</w:t>
      </w:r>
    </w:p>
    <w:p w:rsidR="007B2A61" w:rsidRDefault="00D87E09">
      <w:pPr>
        <w:ind w:left="1154" w:right="949" w:hanging="5"/>
        <w:jc w:val="both"/>
        <w:rPr>
          <w:b/>
          <w:sz w:val="48"/>
        </w:rPr>
      </w:pPr>
      <w:r>
        <w:rPr>
          <w:b/>
          <w:color w:val="00A759"/>
          <w:sz w:val="48"/>
        </w:rPr>
        <w:t>здоровее и выносливее</w:t>
      </w:r>
      <w:r>
        <w:rPr>
          <w:b/>
          <w:color w:val="00A759"/>
          <w:sz w:val="36"/>
        </w:rPr>
        <w:t xml:space="preserve">, что позволяет </w:t>
      </w:r>
      <w:r>
        <w:rPr>
          <w:b/>
          <w:color w:val="00A759"/>
          <w:sz w:val="48"/>
        </w:rPr>
        <w:t>жить дольше</w:t>
      </w:r>
      <w:r>
        <w:rPr>
          <w:b/>
          <w:color w:val="00A759"/>
          <w:sz w:val="36"/>
        </w:rPr>
        <w:t xml:space="preserve">. Поэтому </w:t>
      </w:r>
      <w:r>
        <w:rPr>
          <w:b/>
          <w:color w:val="00A759"/>
          <w:sz w:val="48"/>
        </w:rPr>
        <w:t>двигаться – надо!</w:t>
      </w:r>
    </w:p>
    <w:sectPr w:rsidR="007B2A61" w:rsidSect="007B2A61">
      <w:type w:val="continuous"/>
      <w:pgSz w:w="16840" w:h="11910" w:orient="landscape"/>
      <w:pgMar w:top="380" w:right="0" w:bottom="0" w:left="540" w:header="720" w:footer="720" w:gutter="0"/>
      <w:cols w:num="2" w:space="720" w:equalWidth="0">
        <w:col w:w="7584" w:space="804"/>
        <w:col w:w="79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2A61"/>
    <w:rsid w:val="002D6D14"/>
    <w:rsid w:val="007B2A61"/>
    <w:rsid w:val="00850606"/>
    <w:rsid w:val="0099478E"/>
    <w:rsid w:val="00D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A61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A61"/>
  </w:style>
  <w:style w:type="paragraph" w:customStyle="1" w:styleId="11">
    <w:name w:val="Заголовок 11"/>
    <w:basedOn w:val="a"/>
    <w:uiPriority w:val="1"/>
    <w:qFormat/>
    <w:rsid w:val="007B2A61"/>
    <w:pPr>
      <w:ind w:left="107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7B2A61"/>
    <w:pPr>
      <w:spacing w:before="77"/>
      <w:ind w:left="2816" w:hanging="1143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B2A61"/>
  </w:style>
  <w:style w:type="paragraph" w:customStyle="1" w:styleId="TableParagraph">
    <w:name w:val="Table Paragraph"/>
    <w:basedOn w:val="a"/>
    <w:uiPriority w:val="1"/>
    <w:qFormat/>
    <w:rsid w:val="007B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время заняться спортом.cdr</dc:title>
  <dc:creator>1</dc:creator>
  <cp:lastModifiedBy>Admin</cp:lastModifiedBy>
  <cp:revision>6</cp:revision>
  <dcterms:created xsi:type="dcterms:W3CDTF">2020-12-01T01:23:00Z</dcterms:created>
  <dcterms:modified xsi:type="dcterms:W3CDTF">2021-12-02T12:13:00Z</dcterms:modified>
</cp:coreProperties>
</file>